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1CAC3" w14:textId="77777777" w:rsidR="00E85E9B" w:rsidRPr="00904C57" w:rsidRDefault="00000000">
      <w:pPr>
        <w:spacing w:after="200"/>
        <w:rPr>
          <w:lang w:val="nl-NL"/>
        </w:rPr>
      </w:pPr>
      <w:r w:rsidRPr="00904C57">
        <w:rPr>
          <w:b/>
          <w:bCs/>
          <w:color w:val="888888"/>
          <w:sz w:val="18"/>
          <w:szCs w:val="18"/>
          <w:lang w:val="nl-NL"/>
        </w:rPr>
        <w:t>VOOR ONMIDDELLIJKE PUBLICATIE</w:t>
      </w:r>
    </w:p>
    <w:p w14:paraId="600C93EC" w14:textId="77777777" w:rsidR="00E85E9B" w:rsidRPr="00904C57" w:rsidRDefault="00000000">
      <w:pPr>
        <w:spacing w:after="160"/>
        <w:rPr>
          <w:lang w:val="nl-NL"/>
        </w:rPr>
      </w:pPr>
      <w:r w:rsidRPr="00904C57">
        <w:rPr>
          <w:b/>
          <w:bCs/>
          <w:color w:val="1A1A1A"/>
          <w:sz w:val="32"/>
          <w:szCs w:val="32"/>
          <w:lang w:val="nl-NL"/>
        </w:rPr>
        <w:t xml:space="preserve">Eerste AI-uitzendbureau van Nederland automatiseert operationeel </w:t>
      </w:r>
      <w:proofErr w:type="spellStart"/>
      <w:r w:rsidRPr="00904C57">
        <w:rPr>
          <w:b/>
          <w:bCs/>
          <w:color w:val="1A1A1A"/>
          <w:sz w:val="32"/>
          <w:szCs w:val="32"/>
          <w:lang w:val="nl-NL"/>
        </w:rPr>
        <w:t>Wwft</w:t>
      </w:r>
      <w:proofErr w:type="spellEnd"/>
      <w:r w:rsidRPr="00904C57">
        <w:rPr>
          <w:b/>
          <w:bCs/>
          <w:color w:val="1A1A1A"/>
          <w:sz w:val="32"/>
          <w:szCs w:val="32"/>
          <w:lang w:val="nl-NL"/>
        </w:rPr>
        <w:t>-cliëntenonderzoek voor accountantskantoren</w:t>
      </w:r>
    </w:p>
    <w:p w14:paraId="5D93B2F4" w14:textId="77777777" w:rsidR="00E85E9B" w:rsidRPr="00904C57" w:rsidRDefault="00000000">
      <w:pPr>
        <w:spacing w:after="160"/>
        <w:rPr>
          <w:lang w:val="nl-NL"/>
        </w:rPr>
      </w:pPr>
      <w:r w:rsidRPr="00904C57">
        <w:rPr>
          <w:i/>
          <w:iCs/>
          <w:lang w:val="nl-NL"/>
        </w:rPr>
        <w:t xml:space="preserve">Digitale medewerker verwerkt identificatie, </w:t>
      </w:r>
      <w:proofErr w:type="spellStart"/>
      <w:r w:rsidRPr="00904C57">
        <w:rPr>
          <w:i/>
          <w:iCs/>
          <w:lang w:val="nl-NL"/>
        </w:rPr>
        <w:t>UBO</w:t>
      </w:r>
      <w:proofErr w:type="spellEnd"/>
      <w:r w:rsidRPr="00904C57">
        <w:rPr>
          <w:i/>
          <w:iCs/>
          <w:lang w:val="nl-NL"/>
        </w:rPr>
        <w:t>-onderzoek, screening, dossieropbouw en doorlopende monitoring — accountant behoudt volledige regie over de besluitvorming.</w:t>
      </w:r>
    </w:p>
    <w:p w14:paraId="06451BE7" w14:textId="77777777" w:rsidR="00E85E9B" w:rsidRPr="00904C57" w:rsidRDefault="00E85E9B">
      <w:pPr>
        <w:pBdr>
          <w:bottom w:val="single" w:sz="4" w:space="0" w:color="CCCCCC"/>
        </w:pBdr>
        <w:spacing w:before="160" w:after="160"/>
        <w:rPr>
          <w:lang w:val="nl-NL"/>
        </w:rPr>
      </w:pPr>
    </w:p>
    <w:p w14:paraId="244C178E" w14:textId="77777777" w:rsidR="00E85E9B" w:rsidRPr="00904C57" w:rsidRDefault="00000000">
      <w:pPr>
        <w:spacing w:after="160"/>
        <w:rPr>
          <w:lang w:val="nl-NL"/>
        </w:rPr>
      </w:pPr>
      <w:r w:rsidRPr="00904C57">
        <w:rPr>
          <w:b/>
          <w:bCs/>
          <w:lang w:val="nl-NL"/>
        </w:rPr>
        <w:t xml:space="preserve">IJmuiden, juni 2026 — </w:t>
      </w:r>
      <w:r w:rsidRPr="00904C57">
        <w:rPr>
          <w:lang w:val="nl-NL"/>
        </w:rPr>
        <w:t xml:space="preserve">Bijna 60 procent van de Nederlandse MKB-accountantskantoren kampt met personeelstekort, met als gevolg hogere werkdruk, stijgende loonkosten en kwaliteitsverlies. </w:t>
      </w:r>
      <w:proofErr w:type="spellStart"/>
      <w:r w:rsidRPr="00904C57">
        <w:rPr>
          <w:lang w:val="nl-NL"/>
        </w:rPr>
        <w:t>Digi</w:t>
      </w:r>
      <w:proofErr w:type="spellEnd"/>
      <w:r w:rsidRPr="00904C57">
        <w:rPr>
          <w:lang w:val="nl-NL"/>
        </w:rPr>
        <w:t xml:space="preserve">-Teams, het eerste Nederlandse AI-uitzendbureau, biedt een directe oplossing: een digitale </w:t>
      </w:r>
      <w:proofErr w:type="spellStart"/>
      <w:r w:rsidRPr="00904C57">
        <w:rPr>
          <w:lang w:val="nl-NL"/>
        </w:rPr>
        <w:t>Wwft</w:t>
      </w:r>
      <w:proofErr w:type="spellEnd"/>
      <w:r w:rsidRPr="00904C57">
        <w:rPr>
          <w:lang w:val="nl-NL"/>
        </w:rPr>
        <w:t>-medewerker die het operationele cliëntenonderzoek volledig automatiseert — terwijl alle juridische beslissingen expliciet onder menselijke verantwoordelijkheid blijven.</w:t>
      </w:r>
    </w:p>
    <w:p w14:paraId="163063A0" w14:textId="77777777" w:rsidR="00E85E9B" w:rsidRPr="00904C57" w:rsidRDefault="00000000">
      <w:pPr>
        <w:pStyle w:val="Heading2"/>
        <w:spacing w:before="320" w:after="120"/>
        <w:rPr>
          <w:lang w:val="nl-NL"/>
        </w:rPr>
      </w:pPr>
      <w:r w:rsidRPr="00904C57">
        <w:rPr>
          <w:b/>
          <w:bCs/>
          <w:color w:val="1A1A1A"/>
          <w:sz w:val="24"/>
          <w:szCs w:val="24"/>
          <w:lang w:val="nl-NL"/>
        </w:rPr>
        <w:t>Het probleem: compliance vreet declarabele uren</w:t>
      </w:r>
    </w:p>
    <w:p w14:paraId="596ABE13" w14:textId="77777777" w:rsidR="00E85E9B" w:rsidRPr="00904C57" w:rsidRDefault="00000000">
      <w:pPr>
        <w:spacing w:after="160"/>
        <w:rPr>
          <w:lang w:val="nl-NL"/>
        </w:rPr>
      </w:pPr>
      <w:r w:rsidRPr="00904C57">
        <w:rPr>
          <w:lang w:val="nl-NL"/>
        </w:rPr>
        <w:t xml:space="preserve">Bijna 60 procent van de accountantskantoren voldoet niet of slechts gedeeltelijk aan de </w:t>
      </w:r>
      <w:proofErr w:type="spellStart"/>
      <w:r w:rsidRPr="00904C57">
        <w:rPr>
          <w:lang w:val="nl-NL"/>
        </w:rPr>
        <w:t>Wwft</w:t>
      </w:r>
      <w:proofErr w:type="spellEnd"/>
      <w:r w:rsidRPr="00904C57">
        <w:rPr>
          <w:lang w:val="nl-NL"/>
        </w:rPr>
        <w:t>-eisen, terwijl drie op de tien kantoren de afgelopen jaren zijn benaderd door de toezichthouder. Niet omdat kantoren de wet niet kennen — maar omdat het verzamelen, controleren, vastleggen en actualiseren van cliëntgegevens meer capaciteit vraagt dan beschikbaar is.</w:t>
      </w:r>
    </w:p>
    <w:p w14:paraId="6F0ACDA5" w14:textId="77777777" w:rsidR="00E85E9B" w:rsidRPr="00904C57" w:rsidRDefault="00000000">
      <w:pPr>
        <w:spacing w:after="160"/>
        <w:rPr>
          <w:lang w:val="nl-NL"/>
        </w:rPr>
      </w:pPr>
      <w:r w:rsidRPr="00904C57">
        <w:rPr>
          <w:lang w:val="nl-NL"/>
        </w:rPr>
        <w:t xml:space="preserve">De gevolgen zijn ingrijpend: bijna een op de twee kantoren wil niet meer groeien of overweegt zelfs in te krimpen. Uren die verloren gaan aan routinematig </w:t>
      </w:r>
      <w:proofErr w:type="spellStart"/>
      <w:r w:rsidRPr="00904C57">
        <w:rPr>
          <w:lang w:val="nl-NL"/>
        </w:rPr>
        <w:t>compliancewerk</w:t>
      </w:r>
      <w:proofErr w:type="spellEnd"/>
      <w:r w:rsidRPr="00904C57">
        <w:rPr>
          <w:lang w:val="nl-NL"/>
        </w:rPr>
        <w:t xml:space="preserve"> zijn uren die niet declarabel zijn — maar wel betaald worden.</w:t>
      </w:r>
    </w:p>
    <w:p w14:paraId="0C801E9E" w14:textId="77777777" w:rsidR="00E85E9B" w:rsidRPr="00904C57" w:rsidRDefault="00000000">
      <w:pPr>
        <w:pStyle w:val="Heading2"/>
        <w:spacing w:before="320" w:after="120"/>
        <w:rPr>
          <w:lang w:val="nl-NL"/>
        </w:rPr>
      </w:pPr>
      <w:r w:rsidRPr="00904C57">
        <w:rPr>
          <w:b/>
          <w:bCs/>
          <w:color w:val="1A1A1A"/>
          <w:sz w:val="24"/>
          <w:szCs w:val="24"/>
          <w:lang w:val="nl-NL"/>
        </w:rPr>
        <w:t>De oplossing: van handmatig dossier naar gecontroleerde workflow</w:t>
      </w:r>
    </w:p>
    <w:p w14:paraId="2A2347A0" w14:textId="77777777" w:rsidR="00E85E9B" w:rsidRPr="00904C57" w:rsidRDefault="00000000">
      <w:pPr>
        <w:spacing w:after="160"/>
        <w:rPr>
          <w:lang w:val="nl-NL"/>
        </w:rPr>
      </w:pPr>
      <w:r w:rsidRPr="00904C57">
        <w:rPr>
          <w:lang w:val="nl-NL"/>
        </w:rPr>
        <w:t xml:space="preserve">De digitale </w:t>
      </w:r>
      <w:proofErr w:type="spellStart"/>
      <w:r w:rsidRPr="00904C57">
        <w:rPr>
          <w:lang w:val="nl-NL"/>
        </w:rPr>
        <w:t>Wwft</w:t>
      </w:r>
      <w:proofErr w:type="spellEnd"/>
      <w:r w:rsidRPr="00904C57">
        <w:rPr>
          <w:lang w:val="nl-NL"/>
        </w:rPr>
        <w:t xml:space="preserve">-medewerker van </w:t>
      </w:r>
      <w:proofErr w:type="spellStart"/>
      <w:r w:rsidRPr="00904C57">
        <w:rPr>
          <w:lang w:val="nl-NL"/>
        </w:rPr>
        <w:t>Digi</w:t>
      </w:r>
      <w:proofErr w:type="spellEnd"/>
      <w:r w:rsidRPr="00904C57">
        <w:rPr>
          <w:lang w:val="nl-NL"/>
        </w:rPr>
        <w:t xml:space="preserve">-Teams dekt het volledige operationele cliëntenonderzoek. Bij een nieuwe cliënt verzamelt het systeem automatisch identiteitsgegevens, haalt KvK-informatie op, brengt de juridische structuur in kaart en brengt </w:t>
      </w:r>
      <w:proofErr w:type="spellStart"/>
      <w:r w:rsidRPr="00904C57">
        <w:rPr>
          <w:lang w:val="nl-NL"/>
        </w:rPr>
        <w:t>UBO’s</w:t>
      </w:r>
      <w:proofErr w:type="spellEnd"/>
      <w:r w:rsidRPr="00904C57">
        <w:rPr>
          <w:lang w:val="nl-NL"/>
        </w:rPr>
        <w:t xml:space="preserve"> in kaart inclusief de benodigde onderbouwing. Vervolgens worden PEP-registers, sanctielijsten en adverse media doorzocht. Ontbrekende documenten worden automatisch gesignaleerd en proactief bij de cliënt opgevraagd.</w:t>
      </w:r>
    </w:p>
    <w:p w14:paraId="267F8FC1" w14:textId="77777777" w:rsidR="00E85E9B" w:rsidRPr="00904C57" w:rsidRDefault="00000000">
      <w:pPr>
        <w:spacing w:after="160"/>
        <w:rPr>
          <w:lang w:val="nl-NL"/>
        </w:rPr>
      </w:pPr>
      <w:r w:rsidRPr="00904C57">
        <w:rPr>
          <w:lang w:val="nl-NL"/>
        </w:rPr>
        <w:t>Op basis van het risicobeleid van het kantoor stelt de digitale medewerker een gemotiveerd voorstel op voor vereenvoudigd, standaard of verscherpt cliëntenonderzoek — inclusief onderbouwing. Die classificatie wordt door de behandelaar beoordeeld en bekrachtigd. Nooit autonoom vastgesteld.</w:t>
      </w:r>
    </w:p>
    <w:p w14:paraId="06BAB5A9" w14:textId="77777777" w:rsidR="00E85E9B" w:rsidRPr="00904C57" w:rsidRDefault="00000000">
      <w:pPr>
        <w:spacing w:after="160"/>
        <w:rPr>
          <w:lang w:val="nl-NL"/>
        </w:rPr>
      </w:pPr>
      <w:r w:rsidRPr="00904C57">
        <w:rPr>
          <w:lang w:val="nl-NL"/>
        </w:rPr>
        <w:t xml:space="preserve">Na </w:t>
      </w:r>
      <w:proofErr w:type="spellStart"/>
      <w:r w:rsidRPr="00904C57">
        <w:rPr>
          <w:lang w:val="nl-NL"/>
        </w:rPr>
        <w:t>onboarding</w:t>
      </w:r>
      <w:proofErr w:type="spellEnd"/>
      <w:r w:rsidRPr="00904C57">
        <w:rPr>
          <w:lang w:val="nl-NL"/>
        </w:rPr>
        <w:t xml:space="preserve"> stopt het proces niet. De digitale medewerker bewaakt het dossier doorlopend: wijzigingen in eigendomsstructuren, KvK-gegevens of sanctiestatus worden automatisch gesignaleerd. Bij een materiële verandering wordt het onderzoek automatisch heropgestart en ter beoordeling aangeboden. </w:t>
      </w:r>
      <w:proofErr w:type="spellStart"/>
      <w:r w:rsidRPr="00904C57">
        <w:rPr>
          <w:lang w:val="nl-NL"/>
        </w:rPr>
        <w:t>Wwft</w:t>
      </w:r>
      <w:proofErr w:type="spellEnd"/>
      <w:r w:rsidRPr="00904C57">
        <w:rPr>
          <w:lang w:val="nl-NL"/>
        </w:rPr>
        <w:t xml:space="preserve"> wordt zo geen handmatig controlemoment, maar een doorlopend, aantoonbaar en controleerbaar proces.</w:t>
      </w:r>
    </w:p>
    <w:p w14:paraId="43D7C001" w14:textId="77777777" w:rsidR="00E85E9B" w:rsidRPr="00904C57" w:rsidRDefault="00000000">
      <w:pPr>
        <w:pBdr>
          <w:left w:val="single" w:sz="12" w:space="0" w:color="FF6600"/>
        </w:pBdr>
        <w:spacing w:before="200" w:after="200"/>
        <w:ind w:left="720"/>
        <w:rPr>
          <w:lang w:val="nl-NL"/>
        </w:rPr>
      </w:pPr>
      <w:r w:rsidRPr="00904C57">
        <w:rPr>
          <w:i/>
          <w:iCs/>
          <w:lang w:val="nl-NL"/>
        </w:rPr>
        <w:t xml:space="preserve">“Accountantskantoren verliezen geen geld aan slechte klanten of verkeerde adviezen. Ze verliezen het aan dossiers die handmatig worden opgebouwd, documenten die drie keer worden opgevraagd en </w:t>
      </w:r>
      <w:proofErr w:type="spellStart"/>
      <w:r w:rsidRPr="00904C57">
        <w:rPr>
          <w:i/>
          <w:iCs/>
          <w:lang w:val="nl-NL"/>
        </w:rPr>
        <w:t>Wwft</w:t>
      </w:r>
      <w:proofErr w:type="spellEnd"/>
      <w:r w:rsidRPr="00904C57">
        <w:rPr>
          <w:i/>
          <w:iCs/>
          <w:lang w:val="nl-NL"/>
        </w:rPr>
        <w:t xml:space="preserve">-controles die uren kosten maar geen enkele klantwaarde toevoegen. Bij tien teruggewonnen uren per medewerker per week, tegen een uurtarief van €150, praat je over meer dan €75.000 aan declarabele capaciteit per jaar — per persoon. Vermenigvuldig dat met een team </w:t>
      </w:r>
      <w:r w:rsidRPr="00904C57">
        <w:rPr>
          <w:i/>
          <w:iCs/>
          <w:lang w:val="nl-NL"/>
        </w:rPr>
        <w:lastRenderedPageBreak/>
        <w:t>van vijf en je hebt een half miljoen aan omzetpotentieel dat nu wegloopt in routinewerk. Wij halen dat terug.”</w:t>
      </w:r>
    </w:p>
    <w:p w14:paraId="46EDB543" w14:textId="77777777" w:rsidR="00E85E9B" w:rsidRPr="00904C57" w:rsidRDefault="00000000">
      <w:pPr>
        <w:spacing w:after="280"/>
        <w:ind w:left="720"/>
        <w:rPr>
          <w:lang w:val="nl-NL"/>
        </w:rPr>
      </w:pPr>
      <w:r w:rsidRPr="00904C57">
        <w:rPr>
          <w:b/>
          <w:bCs/>
          <w:lang w:val="nl-NL"/>
        </w:rPr>
        <w:t xml:space="preserve">— Sailor Kraft, medeoprichter </w:t>
      </w:r>
      <w:proofErr w:type="spellStart"/>
      <w:r w:rsidRPr="00904C57">
        <w:rPr>
          <w:b/>
          <w:bCs/>
          <w:lang w:val="nl-NL"/>
        </w:rPr>
        <w:t>Digi</w:t>
      </w:r>
      <w:proofErr w:type="spellEnd"/>
      <w:r w:rsidRPr="00904C57">
        <w:rPr>
          <w:b/>
          <w:bCs/>
          <w:lang w:val="nl-NL"/>
        </w:rPr>
        <w:t>-Teams en UNIT2.ai</w:t>
      </w:r>
    </w:p>
    <w:p w14:paraId="284FAF72" w14:textId="77777777" w:rsidR="00E85E9B" w:rsidRPr="00904C57" w:rsidRDefault="00000000">
      <w:pPr>
        <w:pStyle w:val="Heading2"/>
        <w:spacing w:before="320" w:after="120"/>
        <w:rPr>
          <w:lang w:val="nl-NL"/>
        </w:rPr>
      </w:pPr>
      <w:r w:rsidRPr="00904C57">
        <w:rPr>
          <w:b/>
          <w:bCs/>
          <w:color w:val="1A1A1A"/>
          <w:sz w:val="24"/>
          <w:szCs w:val="24"/>
          <w:lang w:val="nl-NL"/>
        </w:rPr>
        <w:t>Mens aan het stuur — structureel geborgd</w:t>
      </w:r>
    </w:p>
    <w:p w14:paraId="140A75AB" w14:textId="77777777" w:rsidR="00E85E9B" w:rsidRPr="00904C57" w:rsidRDefault="00000000">
      <w:pPr>
        <w:spacing w:after="160"/>
        <w:rPr>
          <w:lang w:val="nl-NL"/>
        </w:rPr>
      </w:pPr>
      <w:proofErr w:type="spellStart"/>
      <w:r w:rsidRPr="00904C57">
        <w:rPr>
          <w:lang w:val="nl-NL"/>
        </w:rPr>
        <w:t>Digi</w:t>
      </w:r>
      <w:proofErr w:type="spellEnd"/>
      <w:r w:rsidRPr="00904C57">
        <w:rPr>
          <w:lang w:val="nl-NL"/>
        </w:rPr>
        <w:t xml:space="preserve">-Teams automatiseert het operationele werk, maar de wettelijke en professionele verantwoordelijkheid blijft te allen tijde bij de behandelaar. De definitieve risicoclassificatie en acceptatiebeslissing worden altijd door een medewerker van het kantoor genomen. Een melding van een ongebruikelijke transactie bij </w:t>
      </w:r>
      <w:proofErr w:type="spellStart"/>
      <w:r w:rsidRPr="00904C57">
        <w:rPr>
          <w:lang w:val="nl-NL"/>
        </w:rPr>
        <w:t>FIU</w:t>
      </w:r>
      <w:proofErr w:type="spellEnd"/>
      <w:r w:rsidRPr="00904C57">
        <w:rPr>
          <w:lang w:val="nl-NL"/>
        </w:rPr>
        <w:t>-Nederland is een juridische handeling die uitsluitend door een aangewezen persoon wordt verricht.</w:t>
      </w:r>
    </w:p>
    <w:p w14:paraId="7050DF02" w14:textId="77777777" w:rsidR="00E85E9B" w:rsidRPr="00904C57" w:rsidRDefault="00000000">
      <w:pPr>
        <w:spacing w:after="160"/>
        <w:rPr>
          <w:lang w:val="nl-NL"/>
        </w:rPr>
      </w:pPr>
      <w:r w:rsidRPr="00904C57">
        <w:rPr>
          <w:lang w:val="nl-NL"/>
        </w:rPr>
        <w:t>Rondom de geheimhoudingsplicht bij meldingen is een technische scheiding aangebracht tussen screeningresultaten en cliëntcommunicatie, zodat gevoelige informatie niet onbedoeld in uitgaande berichten terechtkomt.</w:t>
      </w:r>
    </w:p>
    <w:p w14:paraId="69885146" w14:textId="77777777" w:rsidR="00E85E9B" w:rsidRPr="00904C57" w:rsidRDefault="00000000">
      <w:pPr>
        <w:spacing w:after="160"/>
        <w:rPr>
          <w:lang w:val="nl-NL"/>
        </w:rPr>
      </w:pPr>
      <w:r w:rsidRPr="00904C57">
        <w:rPr>
          <w:lang w:val="nl-NL"/>
        </w:rPr>
        <w:t xml:space="preserve">In een centraal controlecentrum ziet het kantoor onder meer actieve dossiers, doorlooptijden, screening-alerts en menselijke goedkeuringsmomenten — met volledige audit </w:t>
      </w:r>
      <w:proofErr w:type="spellStart"/>
      <w:r w:rsidRPr="00904C57">
        <w:rPr>
          <w:lang w:val="nl-NL"/>
        </w:rPr>
        <w:t>trail</w:t>
      </w:r>
      <w:proofErr w:type="spellEnd"/>
      <w:r w:rsidRPr="00904C57">
        <w:rPr>
          <w:lang w:val="nl-NL"/>
        </w:rPr>
        <w:t xml:space="preserve"> en bewaking van de </w:t>
      </w:r>
      <w:proofErr w:type="spellStart"/>
      <w:r w:rsidRPr="00904C57">
        <w:rPr>
          <w:lang w:val="nl-NL"/>
        </w:rPr>
        <w:t>vijfjaarsbewaarplicht</w:t>
      </w:r>
      <w:proofErr w:type="spellEnd"/>
      <w:r w:rsidRPr="00904C57">
        <w:rPr>
          <w:lang w:val="nl-NL"/>
        </w:rPr>
        <w:t>.</w:t>
      </w:r>
    </w:p>
    <w:p w14:paraId="2DA2ECE2" w14:textId="77777777" w:rsidR="00E85E9B" w:rsidRPr="00904C57" w:rsidRDefault="00000000">
      <w:pPr>
        <w:pStyle w:val="Heading2"/>
        <w:spacing w:before="320" w:after="120"/>
        <w:rPr>
          <w:lang w:val="nl-NL"/>
        </w:rPr>
      </w:pPr>
      <w:r w:rsidRPr="00904C57">
        <w:rPr>
          <w:b/>
          <w:bCs/>
          <w:color w:val="1A1A1A"/>
          <w:sz w:val="24"/>
          <w:szCs w:val="24"/>
          <w:lang w:val="nl-NL"/>
        </w:rPr>
        <w:t>Veilig, Europees en ontworpen voor compliance</w:t>
      </w:r>
    </w:p>
    <w:p w14:paraId="5E6656A4" w14:textId="77777777" w:rsidR="00E85E9B" w:rsidRPr="00904C57" w:rsidRDefault="00000000">
      <w:pPr>
        <w:spacing w:after="160"/>
        <w:rPr>
          <w:lang w:val="nl-NL"/>
        </w:rPr>
      </w:pPr>
      <w:r w:rsidRPr="00904C57">
        <w:rPr>
          <w:lang w:val="nl-NL"/>
        </w:rPr>
        <w:t>De verwerking is ingericht op Nederlandse en EU-infrastructuur, met lokale verwerking voor vertrouwelijke documentinhoud die onder het beroepsgeheim valt. Elke claim — zoals “</w:t>
      </w:r>
      <w:proofErr w:type="spellStart"/>
      <w:r w:rsidRPr="00904C57">
        <w:rPr>
          <w:lang w:val="nl-NL"/>
        </w:rPr>
        <w:t>UBO</w:t>
      </w:r>
      <w:proofErr w:type="spellEnd"/>
      <w:r w:rsidRPr="00904C57">
        <w:rPr>
          <w:lang w:val="nl-NL"/>
        </w:rPr>
        <w:t xml:space="preserve"> in kaart gebracht” — moet aantoonbaar verwijzen naar onderliggend bewijs in het dossier. Ontbreekt dat bewijs, dan faalt de controle en wordt het dossier automatisch teruggestuurd voor aanvulling.</w:t>
      </w:r>
    </w:p>
    <w:p w14:paraId="1716C8CB" w14:textId="77777777" w:rsidR="00E85E9B" w:rsidRPr="00904C57" w:rsidRDefault="00000000">
      <w:pPr>
        <w:spacing w:after="160"/>
        <w:rPr>
          <w:lang w:val="nl-NL"/>
        </w:rPr>
      </w:pPr>
      <w:r w:rsidRPr="00904C57">
        <w:rPr>
          <w:lang w:val="nl-NL"/>
        </w:rPr>
        <w:t xml:space="preserve">Het systeem is ontworpen volgens de </w:t>
      </w:r>
      <w:proofErr w:type="spellStart"/>
      <w:r w:rsidRPr="00904C57">
        <w:rPr>
          <w:lang w:val="nl-NL"/>
        </w:rPr>
        <w:t>governance</w:t>
      </w:r>
      <w:proofErr w:type="spellEnd"/>
      <w:r w:rsidRPr="00904C57">
        <w:rPr>
          <w:lang w:val="nl-NL"/>
        </w:rPr>
        <w:t>-uitgangspunten van de EU AI Act. De digitale medewerker is direct inzetbaar op bestaande systemen en wordt ingewerkt op de processen van het kantoor. Geen recruitmentkosten, geen inwerkperiode van maanden.</w:t>
      </w:r>
    </w:p>
    <w:p w14:paraId="6021C6D8" w14:textId="77777777" w:rsidR="00E85E9B" w:rsidRPr="00904C57" w:rsidRDefault="00E85E9B">
      <w:pPr>
        <w:pBdr>
          <w:bottom w:val="single" w:sz="4" w:space="0" w:color="CCCCCC"/>
        </w:pBdr>
        <w:spacing w:before="160" w:after="160"/>
        <w:rPr>
          <w:lang w:val="nl-NL"/>
        </w:rPr>
      </w:pPr>
    </w:p>
    <w:p w14:paraId="0AD64807" w14:textId="77777777" w:rsidR="00E85E9B" w:rsidRPr="00904C57" w:rsidRDefault="00000000">
      <w:pPr>
        <w:spacing w:after="160"/>
        <w:rPr>
          <w:lang w:val="nl-NL"/>
        </w:rPr>
      </w:pPr>
      <w:r w:rsidRPr="00904C57">
        <w:rPr>
          <w:b/>
          <w:bCs/>
          <w:lang w:val="nl-NL"/>
        </w:rPr>
        <w:t xml:space="preserve">Over </w:t>
      </w:r>
      <w:proofErr w:type="spellStart"/>
      <w:r w:rsidRPr="00904C57">
        <w:rPr>
          <w:b/>
          <w:bCs/>
          <w:lang w:val="nl-NL"/>
        </w:rPr>
        <w:t>Digi</w:t>
      </w:r>
      <w:proofErr w:type="spellEnd"/>
      <w:r w:rsidRPr="00904C57">
        <w:rPr>
          <w:b/>
          <w:bCs/>
          <w:lang w:val="nl-NL"/>
        </w:rPr>
        <w:t>-Teams</w:t>
      </w:r>
    </w:p>
    <w:p w14:paraId="5995FC2C" w14:textId="77777777" w:rsidR="00E85E9B" w:rsidRPr="00904C57" w:rsidRDefault="00000000">
      <w:pPr>
        <w:spacing w:after="160"/>
        <w:rPr>
          <w:lang w:val="nl-NL"/>
        </w:rPr>
      </w:pPr>
      <w:proofErr w:type="spellStart"/>
      <w:r w:rsidRPr="00904C57">
        <w:rPr>
          <w:lang w:val="nl-NL"/>
        </w:rPr>
        <w:t>Digi</w:t>
      </w:r>
      <w:proofErr w:type="spellEnd"/>
      <w:r w:rsidRPr="00904C57">
        <w:rPr>
          <w:lang w:val="nl-NL"/>
        </w:rPr>
        <w:t xml:space="preserve">-Teams is het eerste Nederlandse AI-uitzendbureau voor digitale medewerkers. Het bedrijf levert 31 autonome AI-collega’s in 10 afdelingen — van </w:t>
      </w:r>
      <w:proofErr w:type="spellStart"/>
      <w:r w:rsidRPr="00904C57">
        <w:rPr>
          <w:lang w:val="nl-NL"/>
        </w:rPr>
        <w:t>finance</w:t>
      </w:r>
      <w:proofErr w:type="spellEnd"/>
      <w:r w:rsidRPr="00904C57">
        <w:rPr>
          <w:lang w:val="nl-NL"/>
        </w:rPr>
        <w:t xml:space="preserve"> tot HR — die operationele processen ondersteunen, uitvoeren en optimaliseren op uitzendbasis, schaalbaar en ontworpen volgens de </w:t>
      </w:r>
      <w:proofErr w:type="spellStart"/>
      <w:r w:rsidRPr="00904C57">
        <w:rPr>
          <w:lang w:val="nl-NL"/>
        </w:rPr>
        <w:t>governance</w:t>
      </w:r>
      <w:proofErr w:type="spellEnd"/>
      <w:r w:rsidRPr="00904C57">
        <w:rPr>
          <w:lang w:val="nl-NL"/>
        </w:rPr>
        <w:t xml:space="preserve">-uitgangspunten van de EU AI Act. Kantoren die willen weten waar de grootste tijdverliezen zitten, kunnen een gratis analyse aanvragen via </w:t>
      </w:r>
      <w:hyperlink r:id="rId5" w:history="1">
        <w:r w:rsidRPr="00904C57">
          <w:rPr>
            <w:rStyle w:val="Hyperlink"/>
            <w:lang w:val="nl-NL"/>
          </w:rPr>
          <w:t>www.digiteams.nl</w:t>
        </w:r>
      </w:hyperlink>
      <w:r w:rsidRPr="00904C57">
        <w:rPr>
          <w:lang w:val="nl-NL"/>
        </w:rPr>
        <w:t xml:space="preserve">. </w:t>
      </w:r>
      <w:proofErr w:type="spellStart"/>
      <w:r w:rsidRPr="00904C57">
        <w:rPr>
          <w:lang w:val="nl-NL"/>
        </w:rPr>
        <w:t>Digi</w:t>
      </w:r>
      <w:proofErr w:type="spellEnd"/>
      <w:r w:rsidRPr="00904C57">
        <w:rPr>
          <w:lang w:val="nl-NL"/>
        </w:rPr>
        <w:t>-Teams is onderdeel van UNIT2.ai.</w:t>
      </w:r>
    </w:p>
    <w:p w14:paraId="69F816B3" w14:textId="77777777" w:rsidR="00E85E9B" w:rsidRPr="00904C57" w:rsidRDefault="00E85E9B">
      <w:pPr>
        <w:pBdr>
          <w:bottom w:val="single" w:sz="4" w:space="0" w:color="CCCCCC"/>
        </w:pBdr>
        <w:spacing w:before="160" w:after="160"/>
        <w:rPr>
          <w:lang w:val="nl-NL"/>
        </w:rPr>
      </w:pPr>
    </w:p>
    <w:p w14:paraId="6D8BAE63" w14:textId="77777777" w:rsidR="00E85E9B" w:rsidRPr="00904C57" w:rsidRDefault="00000000">
      <w:pPr>
        <w:spacing w:after="160"/>
        <w:rPr>
          <w:lang w:val="nl-NL"/>
        </w:rPr>
      </w:pPr>
      <w:r w:rsidRPr="00904C57">
        <w:rPr>
          <w:b/>
          <w:bCs/>
          <w:lang w:val="nl-NL"/>
        </w:rPr>
        <w:t>Noot voor de redactie</w:t>
      </w:r>
    </w:p>
    <w:p w14:paraId="22ADF23E" w14:textId="77777777" w:rsidR="00E85E9B" w:rsidRPr="00904C57" w:rsidRDefault="00000000">
      <w:pPr>
        <w:spacing w:after="160"/>
        <w:rPr>
          <w:lang w:val="nl-NL"/>
        </w:rPr>
      </w:pPr>
      <w:r w:rsidRPr="00904C57">
        <w:rPr>
          <w:lang w:val="nl-NL"/>
        </w:rPr>
        <w:t>Bijgevoegd beeldmateriaal:</w:t>
      </w:r>
    </w:p>
    <w:p w14:paraId="06330C1E" w14:textId="77777777" w:rsidR="00E85E9B" w:rsidRPr="00904C57" w:rsidRDefault="00000000">
      <w:pPr>
        <w:spacing w:after="160"/>
        <w:rPr>
          <w:lang w:val="nl-NL"/>
        </w:rPr>
      </w:pPr>
      <w:r w:rsidRPr="00904C57">
        <w:rPr>
          <w:lang w:val="nl-NL"/>
        </w:rPr>
        <w:t xml:space="preserve">Bijlage A: </w:t>
      </w:r>
      <w:proofErr w:type="spellStart"/>
      <w:r w:rsidRPr="00904C57">
        <w:rPr>
          <w:lang w:val="nl-NL"/>
        </w:rPr>
        <w:t>Wwft</w:t>
      </w:r>
      <w:proofErr w:type="spellEnd"/>
      <w:r w:rsidRPr="00904C57">
        <w:rPr>
          <w:lang w:val="nl-NL"/>
        </w:rPr>
        <w:t xml:space="preserve"> </w:t>
      </w:r>
      <w:proofErr w:type="spellStart"/>
      <w:r w:rsidRPr="00904C57">
        <w:rPr>
          <w:lang w:val="nl-NL"/>
        </w:rPr>
        <w:t>CDD</w:t>
      </w:r>
      <w:proofErr w:type="spellEnd"/>
      <w:r w:rsidRPr="00904C57">
        <w:rPr>
          <w:lang w:val="nl-NL"/>
        </w:rPr>
        <w:t xml:space="preserve"> Procesoverzicht — Agent6 workflow van intake tot doorlopende monitoring</w:t>
      </w:r>
    </w:p>
    <w:p w14:paraId="6F649B56" w14:textId="77777777" w:rsidR="00E85E9B" w:rsidRPr="00904C57" w:rsidRDefault="00000000">
      <w:pPr>
        <w:spacing w:after="160"/>
        <w:rPr>
          <w:lang w:val="nl-NL"/>
        </w:rPr>
      </w:pPr>
      <w:r w:rsidRPr="00904C57">
        <w:rPr>
          <w:lang w:val="nl-NL"/>
        </w:rPr>
        <w:t xml:space="preserve">Bijlage B: </w:t>
      </w:r>
      <w:proofErr w:type="spellStart"/>
      <w:r w:rsidRPr="00904C57">
        <w:rPr>
          <w:lang w:val="nl-NL"/>
        </w:rPr>
        <w:t>Digi</w:t>
      </w:r>
      <w:proofErr w:type="spellEnd"/>
      <w:r w:rsidRPr="00904C57">
        <w:rPr>
          <w:lang w:val="nl-NL"/>
        </w:rPr>
        <w:t xml:space="preserve">-Teams </w:t>
      </w:r>
      <w:proofErr w:type="spellStart"/>
      <w:r w:rsidRPr="00904C57">
        <w:rPr>
          <w:lang w:val="nl-NL"/>
        </w:rPr>
        <w:t>Wwft</w:t>
      </w:r>
      <w:proofErr w:type="spellEnd"/>
      <w:r w:rsidRPr="00904C57">
        <w:rPr>
          <w:lang w:val="nl-NL"/>
        </w:rPr>
        <w:t xml:space="preserve"> </w:t>
      </w:r>
      <w:proofErr w:type="spellStart"/>
      <w:r w:rsidRPr="00904C57">
        <w:rPr>
          <w:lang w:val="nl-NL"/>
        </w:rPr>
        <w:t>CDD</w:t>
      </w:r>
      <w:proofErr w:type="spellEnd"/>
      <w:r w:rsidRPr="00904C57">
        <w:rPr>
          <w:lang w:val="nl-NL"/>
        </w:rPr>
        <w:t xml:space="preserve"> Control — realtime dashboard voor dossiers, screening-alerts en menselijke goedkeuringsmomenten</w:t>
      </w:r>
    </w:p>
    <w:p w14:paraId="01A8142D" w14:textId="6E4691AC" w:rsidR="00E85E9B" w:rsidRPr="00904C57" w:rsidRDefault="00000000">
      <w:pPr>
        <w:spacing w:after="160"/>
        <w:rPr>
          <w:lang w:val="nl-NL"/>
        </w:rPr>
      </w:pPr>
      <w:r w:rsidRPr="00904C57">
        <w:rPr>
          <w:lang w:val="nl-NL"/>
        </w:rPr>
        <w:t xml:space="preserve">Beeldmateriaal beschikbaar via: </w:t>
      </w:r>
      <w:hyperlink r:id="rId6" w:history="1">
        <w:r w:rsidR="00904C57" w:rsidRPr="00904C57">
          <w:rPr>
            <w:rStyle w:val="Hyperlink"/>
            <w:lang w:val="nl-NL"/>
          </w:rPr>
          <w:t>Dropbox</w:t>
        </w:r>
      </w:hyperlink>
    </w:p>
    <w:p w14:paraId="281AC569" w14:textId="77777777" w:rsidR="00E85E9B" w:rsidRPr="00904C57" w:rsidRDefault="00E85E9B">
      <w:pPr>
        <w:pBdr>
          <w:bottom w:val="single" w:sz="4" w:space="0" w:color="CCCCCC"/>
        </w:pBdr>
        <w:spacing w:before="160" w:after="160"/>
        <w:rPr>
          <w:lang w:val="nl-NL"/>
        </w:rPr>
      </w:pPr>
    </w:p>
    <w:p w14:paraId="2614166D" w14:textId="77777777" w:rsidR="00E85E9B" w:rsidRPr="00904C57" w:rsidRDefault="00000000">
      <w:pPr>
        <w:spacing w:after="160"/>
        <w:rPr>
          <w:lang w:val="nl-NL"/>
        </w:rPr>
      </w:pPr>
      <w:r w:rsidRPr="00904C57">
        <w:rPr>
          <w:b/>
          <w:bCs/>
          <w:lang w:val="nl-NL"/>
        </w:rPr>
        <w:lastRenderedPageBreak/>
        <w:t>Mediacontact:</w:t>
      </w:r>
    </w:p>
    <w:p w14:paraId="6BAD2B4D" w14:textId="77777777" w:rsidR="00E85E9B" w:rsidRDefault="00000000">
      <w:pPr>
        <w:spacing w:after="160"/>
      </w:pPr>
      <w:r>
        <w:t>Jeroen Dam — Business Development Manager</w:t>
      </w:r>
    </w:p>
    <w:p w14:paraId="6D63070B" w14:textId="77777777" w:rsidR="00E85E9B" w:rsidRDefault="00000000">
      <w:pPr>
        <w:spacing w:after="80"/>
      </w:pPr>
      <w:r>
        <w:t xml:space="preserve">E-mail: </w:t>
      </w:r>
      <w:hyperlink r:id="rId7" w:history="1">
        <w:r>
          <w:rPr>
            <w:rStyle w:val="Hyperlink"/>
          </w:rPr>
          <w:t>jeroen@digiteams.nl</w:t>
        </w:r>
      </w:hyperlink>
    </w:p>
    <w:p w14:paraId="0B121FF8" w14:textId="77777777" w:rsidR="00E85E9B" w:rsidRDefault="00000000">
      <w:pPr>
        <w:spacing w:after="160"/>
      </w:pPr>
      <w:proofErr w:type="spellStart"/>
      <w:r>
        <w:t>Telefoon</w:t>
      </w:r>
      <w:proofErr w:type="spellEnd"/>
      <w:r>
        <w:t>: +31 6 83 90 79 81</w:t>
      </w:r>
    </w:p>
    <w:p w14:paraId="51612105" w14:textId="77777777" w:rsidR="00E85E9B" w:rsidRDefault="00000000">
      <w:pPr>
        <w:spacing w:after="80"/>
      </w:pPr>
      <w:r>
        <w:t xml:space="preserve">Website: </w:t>
      </w:r>
      <w:hyperlink r:id="rId8" w:history="1">
        <w:r>
          <w:rPr>
            <w:rStyle w:val="Hyperlink"/>
          </w:rPr>
          <w:t>www.digiteams.nl</w:t>
        </w:r>
      </w:hyperlink>
    </w:p>
    <w:sectPr w:rsidR="00E85E9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431B6"/>
    <w:multiLevelType w:val="hybridMultilevel"/>
    <w:tmpl w:val="983E1092"/>
    <w:lvl w:ilvl="0" w:tplc="ED1270E2">
      <w:start w:val="1"/>
      <w:numFmt w:val="bullet"/>
      <w:lvlText w:val="●"/>
      <w:lvlJc w:val="left"/>
      <w:pPr>
        <w:ind w:left="720" w:hanging="360"/>
      </w:pPr>
    </w:lvl>
    <w:lvl w:ilvl="1" w:tplc="20A4837C">
      <w:start w:val="1"/>
      <w:numFmt w:val="bullet"/>
      <w:lvlText w:val="○"/>
      <w:lvlJc w:val="left"/>
      <w:pPr>
        <w:ind w:left="1440" w:hanging="360"/>
      </w:pPr>
    </w:lvl>
    <w:lvl w:ilvl="2" w:tplc="9FF6072A">
      <w:start w:val="1"/>
      <w:numFmt w:val="bullet"/>
      <w:lvlText w:val="■"/>
      <w:lvlJc w:val="left"/>
      <w:pPr>
        <w:ind w:left="2160" w:hanging="360"/>
      </w:pPr>
    </w:lvl>
    <w:lvl w:ilvl="3" w:tplc="54A83284">
      <w:start w:val="1"/>
      <w:numFmt w:val="bullet"/>
      <w:lvlText w:val="●"/>
      <w:lvlJc w:val="left"/>
      <w:pPr>
        <w:ind w:left="2880" w:hanging="360"/>
      </w:pPr>
    </w:lvl>
    <w:lvl w:ilvl="4" w:tplc="65EA4254">
      <w:start w:val="1"/>
      <w:numFmt w:val="bullet"/>
      <w:lvlText w:val="○"/>
      <w:lvlJc w:val="left"/>
      <w:pPr>
        <w:ind w:left="3600" w:hanging="360"/>
      </w:pPr>
    </w:lvl>
    <w:lvl w:ilvl="5" w:tplc="EDEACB60">
      <w:start w:val="1"/>
      <w:numFmt w:val="bullet"/>
      <w:lvlText w:val="■"/>
      <w:lvlJc w:val="left"/>
      <w:pPr>
        <w:ind w:left="4320" w:hanging="360"/>
      </w:pPr>
    </w:lvl>
    <w:lvl w:ilvl="6" w:tplc="B3869F78">
      <w:start w:val="1"/>
      <w:numFmt w:val="bullet"/>
      <w:lvlText w:val="●"/>
      <w:lvlJc w:val="left"/>
      <w:pPr>
        <w:ind w:left="5040" w:hanging="360"/>
      </w:pPr>
    </w:lvl>
    <w:lvl w:ilvl="7" w:tplc="4D14510E">
      <w:start w:val="1"/>
      <w:numFmt w:val="bullet"/>
      <w:lvlText w:val="●"/>
      <w:lvlJc w:val="left"/>
      <w:pPr>
        <w:ind w:left="5760" w:hanging="360"/>
      </w:pPr>
    </w:lvl>
    <w:lvl w:ilvl="8" w:tplc="010A3A9C">
      <w:start w:val="1"/>
      <w:numFmt w:val="bullet"/>
      <w:lvlText w:val="●"/>
      <w:lvlJc w:val="left"/>
      <w:pPr>
        <w:ind w:left="6480" w:hanging="360"/>
      </w:pPr>
    </w:lvl>
  </w:abstractNum>
  <w:num w:numId="1" w16cid:durableId="13972461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E9B"/>
    <w:rsid w:val="00674E16"/>
    <w:rsid w:val="00904C57"/>
    <w:rsid w:val="00E85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FB01B"/>
  <w15:docId w15:val="{46CE060D-C6FB-433A-A03C-8F2EC7059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904C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digiteams.nl" TargetMode="External"/><Relationship Id="rId3" Type="http://schemas.openxmlformats.org/officeDocument/2006/relationships/settings" Target="settings.xml"/><Relationship Id="rId7" Type="http://schemas.openxmlformats.org/officeDocument/2006/relationships/hyperlink" Target="mailto:jeroen@digiteams.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opbox.com/scl/fo/50m30tgawrcj4ohflznh0/AH-F8rp419VdggBvVUhQmSk?rlkey=16qg1qw87xdjbu5nkdzoj8iqc&amp;st=n1zhxent&amp;dl=0" TargetMode="External"/><Relationship Id="rId5" Type="http://schemas.openxmlformats.org/officeDocument/2006/relationships/hyperlink" Target="https://www.digiteams.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1128</Words>
  <Characters>4910</Characters>
  <Application>Microsoft Office Word</Application>
  <DocSecurity>0</DocSecurity>
  <Lines>204</Lines>
  <Paragraphs>241</Paragraphs>
  <ScaleCrop>false</ScaleCrop>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Ronald J Kraft</cp:lastModifiedBy>
  <cp:revision>2</cp:revision>
  <dcterms:created xsi:type="dcterms:W3CDTF">2026-06-10T11:30:00Z</dcterms:created>
  <dcterms:modified xsi:type="dcterms:W3CDTF">2026-06-10T11:30:00Z</dcterms:modified>
</cp:coreProperties>
</file>